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560" w:lineRule="exact"/>
        <w:jc w:val="center"/>
        <w:rPr>
          <w:rFonts w:eastAsia="方正小标宋_GBK"/>
          <w:sz w:val="44"/>
          <w:szCs w:val="44"/>
        </w:rPr>
      </w:pPr>
      <w:bookmarkStart w:id="0" w:name="_GoBack"/>
      <w:r>
        <w:rPr>
          <w:rFonts w:eastAsia="方正小标宋_GBK"/>
          <w:sz w:val="44"/>
          <w:szCs w:val="44"/>
        </w:rPr>
        <w:t>保税物流中心（B型）设立申请书</w:t>
      </w:r>
    </w:p>
    <w:bookmarkEnd w:id="0"/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  <w:r>
        <w:rPr>
          <w:szCs w:val="32"/>
        </w:rPr>
        <w:t>海关总署：</w:t>
      </w:r>
    </w:p>
    <w:p>
      <w:pPr>
        <w:autoSpaceDN w:val="0"/>
        <w:spacing w:line="560" w:lineRule="exact"/>
        <w:ind w:firstLine="640"/>
        <w:rPr>
          <w:szCs w:val="32"/>
        </w:rPr>
      </w:pPr>
      <w:r>
        <w:rPr>
          <w:szCs w:val="32"/>
        </w:rPr>
        <w:t>我单位拟设立___保税物流中心（B型），位于____，规划面积___平方公里，四至范围为：东至____，南至____，西至____，北至____。仓储面积____平方米。项目情况介绍详见附件。</w:t>
      </w:r>
    </w:p>
    <w:p>
      <w:pPr>
        <w:autoSpaceDN w:val="0"/>
        <w:spacing w:line="560" w:lineRule="exact"/>
        <w:ind w:firstLine="640"/>
        <w:rPr>
          <w:szCs w:val="32"/>
        </w:rPr>
      </w:pPr>
      <w:r>
        <w:rPr>
          <w:szCs w:val="32"/>
        </w:rPr>
        <w:t>我单位愿遵守《中华人民共和国海关法》和《中华人民共和国海关对保税物流中心（B型）的暂行管理办法》的相关规定，接受海关监管，承担保税物流中心（B型）经营企业的法定义务，按照规定向海关办理相关手续，特此申请。</w:t>
      </w:r>
    </w:p>
    <w:p>
      <w:pPr>
        <w:autoSpaceDN w:val="0"/>
        <w:spacing w:line="560" w:lineRule="exact"/>
        <w:ind w:firstLine="640"/>
        <w:rPr>
          <w:szCs w:val="32"/>
        </w:rPr>
      </w:pPr>
    </w:p>
    <w:p>
      <w:pPr>
        <w:autoSpaceDN w:val="0"/>
        <w:spacing w:line="560" w:lineRule="exact"/>
        <w:ind w:firstLine="640"/>
        <w:rPr>
          <w:szCs w:val="32"/>
        </w:rPr>
      </w:pPr>
    </w:p>
    <w:p>
      <w:pPr>
        <w:autoSpaceDN w:val="0"/>
        <w:spacing w:line="560" w:lineRule="exact"/>
        <w:ind w:firstLine="640"/>
        <w:rPr>
          <w:szCs w:val="32"/>
        </w:rPr>
      </w:pPr>
    </w:p>
    <w:p>
      <w:pPr>
        <w:autoSpaceDN w:val="0"/>
        <w:spacing w:line="560" w:lineRule="exact"/>
        <w:ind w:firstLine="4800" w:firstLineChars="1500"/>
        <w:rPr>
          <w:szCs w:val="32"/>
        </w:rPr>
      </w:pPr>
      <w:r>
        <w:rPr>
          <w:szCs w:val="32"/>
        </w:rPr>
        <w:t>申请单位（印章）：___</w:t>
      </w:r>
    </w:p>
    <w:p>
      <w:pPr>
        <w:autoSpaceDN w:val="0"/>
        <w:spacing w:line="560" w:lineRule="exact"/>
        <w:ind w:firstLine="3200"/>
        <w:rPr>
          <w:szCs w:val="32"/>
        </w:rPr>
      </w:pPr>
      <w:r>
        <w:rPr>
          <w:szCs w:val="32"/>
        </w:rPr>
        <w:t>申请单位法定代表人（签名）：___</w:t>
      </w:r>
    </w:p>
    <w:p>
      <w:pPr>
        <w:autoSpaceDN w:val="0"/>
        <w:spacing w:line="560" w:lineRule="exact"/>
        <w:ind w:firstLine="5440"/>
        <w:rPr>
          <w:szCs w:val="32"/>
        </w:rPr>
      </w:pPr>
      <w:r>
        <w:rPr>
          <w:szCs w:val="32"/>
        </w:rPr>
        <w:t>__年__月__日</w:t>
      </w: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rFonts w:hint="eastAsia"/>
          <w:szCs w:val="32"/>
        </w:rPr>
      </w:pPr>
    </w:p>
    <w:p>
      <w:pPr>
        <w:autoSpaceDN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保税物流中心（B型）设立申请事项表</w:t>
      </w:r>
    </w:p>
    <w:tbl>
      <w:tblPr>
        <w:tblStyle w:val="2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620"/>
        <w:gridCol w:w="1635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物流中心名称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地址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" w:hRule="atLeast"/>
        </w:trPr>
        <w:tc>
          <w:tcPr>
            <w:tcW w:w="324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物流中心类型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仓储面积/容积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</w:trPr>
        <w:tc>
          <w:tcPr>
            <w:tcW w:w="324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堆场面积/容积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物流中心负责人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ind w:firstLine="624"/>
              <w:jc w:val="center"/>
              <w:rPr>
                <w:szCs w:val="32"/>
              </w:rPr>
            </w:pPr>
            <w:r>
              <w:rPr>
                <w:szCs w:val="32"/>
              </w:rPr>
              <w:t>主管业务员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营业执照注册号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税务登记证编号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开户银行及帐号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64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申请设立保税物流中心事由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1" w:hRule="atLeast"/>
        </w:trPr>
        <w:tc>
          <w:tcPr>
            <w:tcW w:w="864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N w:val="0"/>
              <w:spacing w:line="560" w:lineRule="exact"/>
              <w:rPr>
                <w:szCs w:val="32"/>
              </w:rPr>
            </w:pPr>
          </w:p>
        </w:tc>
      </w:tr>
    </w:tbl>
    <w:p>
      <w:pPr>
        <w:autoSpaceDN w:val="0"/>
        <w:spacing w:line="560" w:lineRule="exact"/>
        <w:rPr>
          <w:spacing w:val="-12"/>
        </w:rPr>
      </w:pPr>
      <w:r>
        <w:rPr>
          <w:szCs w:val="32"/>
        </w:rPr>
        <w:t>（申请事项表说明：A4纸大小，标题字为方正小标宋—GBK二号，内容字体为方正仿宋—GBK三号</w:t>
      </w:r>
      <w:r>
        <w:rPr>
          <w:spacing w:val="-12"/>
        </w:rPr>
        <w:t>)</w:t>
      </w:r>
    </w:p>
    <w:p>
      <w:pPr>
        <w:pStyle w:val="4"/>
        <w:snapToGrid w:val="0"/>
        <w:spacing w:line="560" w:lineRule="exact"/>
        <w:rPr>
          <w:rFonts w:eastAsia="方正黑体_GBK"/>
          <w:szCs w:val="32"/>
        </w:rPr>
      </w:pPr>
      <w:r>
        <w:rPr>
          <w:szCs w:val="32"/>
        </w:rPr>
        <w:br w:type="page"/>
      </w:r>
      <w:r>
        <w:rPr>
          <w:rFonts w:eastAsia="方正黑体_GBK"/>
          <w:szCs w:val="32"/>
        </w:rPr>
        <w:t>填写示范</w:t>
      </w:r>
    </w:p>
    <w:p>
      <w:pPr>
        <w:pStyle w:val="4"/>
        <w:autoSpaceDN w:val="0"/>
        <w:spacing w:line="560" w:lineRule="exact"/>
        <w:rPr>
          <w:rFonts w:eastAsia="方正黑体_GBK"/>
          <w:szCs w:val="32"/>
        </w:rPr>
      </w:pPr>
    </w:p>
    <w:p>
      <w:pPr>
        <w:pStyle w:val="4"/>
        <w:autoSpaceDN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保税物流中心（B型）设立申请书</w:t>
      </w:r>
    </w:p>
    <w:p>
      <w:pPr>
        <w:pStyle w:val="4"/>
        <w:autoSpaceDN w:val="0"/>
        <w:spacing w:line="560" w:lineRule="exact"/>
        <w:rPr>
          <w:szCs w:val="32"/>
        </w:rPr>
      </w:pPr>
    </w:p>
    <w:p>
      <w:pPr>
        <w:pStyle w:val="4"/>
        <w:autoSpaceDN w:val="0"/>
        <w:spacing w:line="560" w:lineRule="exact"/>
        <w:rPr>
          <w:szCs w:val="32"/>
        </w:rPr>
      </w:pPr>
      <w:r>
        <w:rPr>
          <w:szCs w:val="32"/>
        </w:rPr>
        <w:t>海关总署：</w:t>
      </w:r>
    </w:p>
    <w:p>
      <w:pPr>
        <w:pStyle w:val="4"/>
        <w:autoSpaceDN w:val="0"/>
        <w:spacing w:line="560" w:lineRule="exact"/>
        <w:ind w:firstLine="640"/>
        <w:rPr>
          <w:szCs w:val="32"/>
        </w:rPr>
      </w:pPr>
      <w:r>
        <w:rPr>
          <w:szCs w:val="32"/>
        </w:rPr>
        <w:t>我单位拟设立</w:t>
      </w:r>
      <w:r>
        <w:rPr>
          <w:szCs w:val="32"/>
          <w:u w:val="single"/>
        </w:rPr>
        <w:t xml:space="preserve">青岛×××  </w:t>
      </w:r>
      <w:r>
        <w:rPr>
          <w:szCs w:val="32"/>
        </w:rPr>
        <w:t>保税物流中心（B型），位于</w:t>
      </w:r>
      <w:r>
        <w:rPr>
          <w:szCs w:val="32"/>
          <w:u w:val="single"/>
        </w:rPr>
        <w:t>青岛市××区××路××号</w:t>
      </w:r>
      <w:r>
        <w:rPr>
          <w:szCs w:val="32"/>
        </w:rPr>
        <w:t>，规划面积</w:t>
      </w:r>
      <w:r>
        <w:rPr>
          <w:szCs w:val="32"/>
          <w:u w:val="single"/>
        </w:rPr>
        <w:t xml:space="preserve"> ×× </w:t>
      </w:r>
      <w:r>
        <w:rPr>
          <w:szCs w:val="32"/>
        </w:rPr>
        <w:t>平方公里，四至范围为：东至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，南至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，西至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，北至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。仓储面积</w:t>
      </w:r>
      <w:r>
        <w:rPr>
          <w:szCs w:val="32"/>
          <w:u w:val="single"/>
        </w:rPr>
        <w:t xml:space="preserve"> ××× </w:t>
      </w:r>
      <w:r>
        <w:rPr>
          <w:szCs w:val="32"/>
        </w:rPr>
        <w:t>平方米。项目情况介绍详见附件。</w:t>
      </w:r>
    </w:p>
    <w:p>
      <w:pPr>
        <w:pStyle w:val="4"/>
        <w:autoSpaceDN w:val="0"/>
        <w:spacing w:line="560" w:lineRule="exact"/>
        <w:ind w:firstLine="640"/>
        <w:rPr>
          <w:szCs w:val="32"/>
        </w:rPr>
      </w:pPr>
      <w:r>
        <w:rPr>
          <w:szCs w:val="32"/>
        </w:rPr>
        <w:t>我单位愿遵守《中华人民共和国海关法》和《中华人民共和国海关对保税物流中心（B型）的暂行管理办法》的相关规定，接受海关监管，承担保税物流中心（B型）经营企业的法定义务，按照规定向海关办理相关手续，特此申请。</w:t>
      </w:r>
    </w:p>
    <w:p>
      <w:pPr>
        <w:pStyle w:val="4"/>
        <w:autoSpaceDN w:val="0"/>
        <w:spacing w:line="560" w:lineRule="exact"/>
        <w:ind w:firstLine="640"/>
        <w:rPr>
          <w:szCs w:val="32"/>
        </w:rPr>
      </w:pPr>
    </w:p>
    <w:p>
      <w:pPr>
        <w:pStyle w:val="4"/>
        <w:autoSpaceDN w:val="0"/>
        <w:spacing w:line="560" w:lineRule="exact"/>
        <w:ind w:firstLine="640"/>
        <w:rPr>
          <w:szCs w:val="32"/>
        </w:rPr>
      </w:pPr>
    </w:p>
    <w:p>
      <w:pPr>
        <w:pStyle w:val="4"/>
        <w:autoSpaceDN w:val="0"/>
        <w:spacing w:line="560" w:lineRule="exact"/>
        <w:ind w:firstLine="640"/>
        <w:rPr>
          <w:szCs w:val="32"/>
        </w:rPr>
      </w:pPr>
    </w:p>
    <w:p>
      <w:pPr>
        <w:pStyle w:val="4"/>
        <w:autoSpaceDN w:val="0"/>
        <w:spacing w:line="560" w:lineRule="exact"/>
        <w:ind w:firstLine="4800" w:firstLineChars="1500"/>
        <w:rPr>
          <w:szCs w:val="32"/>
        </w:rPr>
      </w:pPr>
      <w:r>
        <w:rPr>
          <w:szCs w:val="32"/>
        </w:rPr>
        <w:t>申请单位（印章）：</w:t>
      </w:r>
    </w:p>
    <w:p>
      <w:pPr>
        <w:pStyle w:val="4"/>
        <w:autoSpaceDN w:val="0"/>
        <w:spacing w:line="560" w:lineRule="exact"/>
        <w:ind w:firstLine="3200"/>
        <w:rPr>
          <w:szCs w:val="32"/>
        </w:rPr>
      </w:pPr>
      <w:r>
        <w:rPr>
          <w:szCs w:val="32"/>
        </w:rPr>
        <w:t>申请单位法定代表人（签名）：</w:t>
      </w:r>
    </w:p>
    <w:p>
      <w:pPr>
        <w:pStyle w:val="4"/>
        <w:autoSpaceDN w:val="0"/>
        <w:spacing w:line="560" w:lineRule="exact"/>
        <w:ind w:firstLine="5440"/>
        <w:rPr>
          <w:szCs w:val="32"/>
        </w:rPr>
      </w:pPr>
      <w:r>
        <w:rPr>
          <w:szCs w:val="32"/>
        </w:rPr>
        <w:t>年  月   日</w:t>
      </w:r>
    </w:p>
    <w:p>
      <w:pPr>
        <w:pStyle w:val="4"/>
        <w:autoSpaceDN w:val="0"/>
        <w:spacing w:line="560" w:lineRule="exact"/>
        <w:rPr>
          <w:szCs w:val="32"/>
        </w:rPr>
      </w:pPr>
    </w:p>
    <w:p>
      <w:pPr>
        <w:pStyle w:val="4"/>
        <w:autoSpaceDN w:val="0"/>
        <w:spacing w:line="560" w:lineRule="exact"/>
        <w:rPr>
          <w:szCs w:val="32"/>
        </w:rPr>
      </w:pPr>
      <w:r>
        <w:rPr>
          <w:szCs w:val="32"/>
        </w:rPr>
        <w:t>附表</w:t>
      </w:r>
    </w:p>
    <w:p>
      <w:pPr>
        <w:pStyle w:val="4"/>
        <w:autoSpaceDN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保税物流中心（B型）设立申请事项表</w:t>
      </w:r>
    </w:p>
    <w:tbl>
      <w:tblPr>
        <w:tblStyle w:val="2"/>
        <w:tblW w:w="8640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620"/>
        <w:gridCol w:w="1635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物流中心名称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left"/>
              <w:rPr>
                <w:szCs w:val="32"/>
              </w:rPr>
            </w:pPr>
            <w:r>
              <w:rPr>
                <w:szCs w:val="32"/>
              </w:rPr>
              <w:t>青岛</w:t>
            </w:r>
            <w:r>
              <w:rPr>
                <w:szCs w:val="32"/>
                <w:u w:val="single"/>
              </w:rPr>
              <w:t>×××</w:t>
            </w:r>
            <w:r>
              <w:rPr>
                <w:szCs w:val="32"/>
              </w:rPr>
              <w:t>保税物流中心（B型）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地址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left"/>
              <w:rPr>
                <w:szCs w:val="32"/>
              </w:rPr>
            </w:pPr>
            <w:r>
              <w:rPr>
                <w:szCs w:val="32"/>
                <w:u w:val="single"/>
              </w:rPr>
              <w:t>青岛市××区××路××号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" w:hRule="atLeast"/>
        </w:trPr>
        <w:tc>
          <w:tcPr>
            <w:tcW w:w="324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物流中心类型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B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仓储面积/容积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××平方米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</w:trPr>
        <w:tc>
          <w:tcPr>
            <w:tcW w:w="324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堆场面积/容积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××平方米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物流中心负责人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李××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0532-××××××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ind w:firstLine="624"/>
              <w:jc w:val="center"/>
              <w:rPr>
                <w:szCs w:val="32"/>
              </w:rPr>
            </w:pPr>
            <w:r>
              <w:rPr>
                <w:szCs w:val="32"/>
              </w:rPr>
              <w:t>主管业务员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王××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0532-××××××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营业执照注册号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rPr>
                <w:szCs w:val="32"/>
              </w:rPr>
            </w:pPr>
            <w:r>
              <w:rPr>
                <w:szCs w:val="32"/>
              </w:rPr>
              <w:t>330××××××××××××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税务登记证编号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rPr>
                <w:szCs w:val="32"/>
              </w:rPr>
            </w:pPr>
            <w:r>
              <w:rPr>
                <w:szCs w:val="32"/>
              </w:rPr>
              <w:t>230××××××××××××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开户银行及帐号</w:t>
            </w:r>
          </w:p>
        </w:tc>
        <w:tc>
          <w:tcPr>
            <w:tcW w:w="5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rPr>
                <w:szCs w:val="32"/>
              </w:rPr>
            </w:pPr>
            <w:r>
              <w:rPr>
                <w:szCs w:val="32"/>
              </w:rPr>
              <w:t>工商银行，帐号：62××××××××××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64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申请设立保税物流中心事由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2" w:hRule="atLeast"/>
        </w:trPr>
        <w:tc>
          <w:tcPr>
            <w:tcW w:w="864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autoSpaceDN w:val="0"/>
              <w:spacing w:line="560" w:lineRule="exact"/>
              <w:ind w:firstLine="640" w:firstLineChars="200"/>
              <w:rPr>
                <w:szCs w:val="32"/>
              </w:rPr>
            </w:pPr>
          </w:p>
          <w:p>
            <w:pPr>
              <w:pStyle w:val="4"/>
              <w:autoSpaceDN w:val="0"/>
              <w:spacing w:line="560" w:lineRule="exact"/>
              <w:ind w:firstLine="640" w:firstLineChars="200"/>
              <w:rPr>
                <w:szCs w:val="32"/>
              </w:rPr>
            </w:pPr>
            <w:r>
              <w:rPr>
                <w:szCs w:val="32"/>
              </w:rPr>
              <w:t>我司主营跨境电子商务业务，前期已在广州、郑州、深圳、重庆等试点城市区域设点布局，为积极应对青岛市获批跨境电商综试区的发展契机，充分发挥青岛口岸毗邻日韩的位置、物流和成本优势，进一步提升我司跨境电子商务主营业务，同时拓展我司采购、配送、集拼等国际业务，我司特申请设立青岛×××保税物流中心（B型）。</w:t>
            </w:r>
          </w:p>
          <w:p>
            <w:pPr>
              <w:pStyle w:val="4"/>
              <w:autoSpaceDN w:val="0"/>
              <w:spacing w:line="560" w:lineRule="exact"/>
              <w:ind w:firstLine="640" w:firstLineChars="200"/>
              <w:rPr>
                <w:szCs w:val="32"/>
              </w:rPr>
            </w:pPr>
          </w:p>
          <w:p>
            <w:pPr>
              <w:pStyle w:val="4"/>
              <w:autoSpaceDN w:val="0"/>
              <w:spacing w:line="560" w:lineRule="exact"/>
              <w:ind w:firstLine="640" w:firstLineChars="200"/>
              <w:rPr>
                <w:szCs w:val="32"/>
              </w:rPr>
            </w:pPr>
          </w:p>
        </w:tc>
      </w:tr>
    </w:tbl>
    <w:p>
      <w:pPr>
        <w:pStyle w:val="4"/>
        <w:autoSpaceDN w:val="0"/>
        <w:spacing w:line="560" w:lineRule="exact"/>
      </w:pPr>
    </w:p>
    <w:p>
      <w:pPr>
        <w:pStyle w:val="4"/>
        <w:autoSpaceDN w:val="0"/>
        <w:spacing w:line="560" w:lineRule="exact"/>
      </w:pPr>
      <w:r>
        <w:rPr>
          <w:spacing w:val="-12"/>
        </w:rPr>
        <w:t>（申请事项表说明：A4纸大小，标题字为方正小标宋—GBK二号，内容字体为方正仿宋—GBK三号）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40F36"/>
    <w:rsid w:val="46F4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三号"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2021-03-18T02:31:00Z</dcterms:created>
  <dc:creator>杨勇</dc:creator>
  <cp:lastModifiedBy>杨勇</cp:lastModifiedBy>
  <dcterms:modified xsi:type="dcterms:W3CDTF">2021-03-18T02:31:51Z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21B74F113D264325B2DD12F498BD4EAF</vt:lpwstr>
  </property>
  <property fmtid="{D5CDD505-2E9C-101B-9397-08002B2CF9AE}" pid="4" name="KSOSaveFontToCloudKey">
    <vt:lpwstr>284173489_cloud</vt:lpwstr>
  </property>
</Properties>
</file>