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083" w:rsidRDefault="00400326">
      <w:pPr>
        <w:rPr>
          <w:rFonts w:ascii="方正仿宋简体" w:eastAsia="方正仿宋简体"/>
          <w:sz w:val="32"/>
          <w:szCs w:val="32"/>
        </w:rPr>
      </w:pPr>
      <w:r>
        <w:rPr>
          <w:rFonts w:ascii="方正仿宋简体" w:eastAsia="方正仿宋简体" w:hint="eastAsia"/>
          <w:sz w:val="32"/>
          <w:szCs w:val="32"/>
        </w:rPr>
        <w:t>附件</w:t>
      </w:r>
      <w:r>
        <w:rPr>
          <w:rFonts w:ascii="方正仿宋简体" w:eastAsia="方正仿宋简体" w:hint="eastAsia"/>
          <w:sz w:val="32"/>
          <w:szCs w:val="32"/>
        </w:rPr>
        <w:t>3</w:t>
      </w:r>
      <w:bookmarkStart w:id="0" w:name="_GoBack"/>
      <w:bookmarkEnd w:id="0"/>
    </w:p>
    <w:p w:rsidR="00AB5083" w:rsidRDefault="00400326">
      <w:pPr>
        <w:spacing w:line="56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>
        <w:rPr>
          <w:rFonts w:ascii="Times New Roman" w:eastAsia="方正小标宋_GBK" w:hAnsi="Times New Roman" w:cs="Times New Roman" w:hint="eastAsia"/>
          <w:sz w:val="44"/>
          <w:szCs w:val="44"/>
        </w:rPr>
        <w:t>出口食品生产企业备案核准流程图</w:t>
      </w:r>
    </w:p>
    <w:p w:rsidR="00AB5083" w:rsidRDefault="00400326" w:rsidP="009340BD">
      <w:pPr>
        <w:jc w:val="center"/>
      </w:pPr>
      <w:r>
        <w:rPr>
          <w:noProof/>
        </w:rPr>
        <w:drawing>
          <wp:inline distT="0" distB="0" distL="0" distR="0">
            <wp:extent cx="5273675" cy="5273675"/>
            <wp:effectExtent l="19050" t="0" r="3175" b="0"/>
            <wp:docPr id="1" name="图片 1" descr="C:\Users\Asus\Desktop\办事指南\附件4.出口食品生产企业流程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sus\Desktop\办事指南\附件4.出口食品生产企业流程图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527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B5083" w:rsidSect="00AB50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0326" w:rsidRPr="00E84631" w:rsidRDefault="00400326" w:rsidP="009340BD">
      <w:pPr>
        <w:rPr>
          <w:rFonts w:eastAsia="黑体"/>
        </w:rPr>
      </w:pPr>
      <w:r>
        <w:separator/>
      </w:r>
    </w:p>
  </w:endnote>
  <w:endnote w:type="continuationSeparator" w:id="1">
    <w:p w:rsidR="00400326" w:rsidRPr="00E84631" w:rsidRDefault="00400326" w:rsidP="009340BD">
      <w:pPr>
        <w:rPr>
          <w:rFonts w:eastAsia="黑体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0326" w:rsidRPr="00E84631" w:rsidRDefault="00400326" w:rsidP="009340BD">
      <w:pPr>
        <w:rPr>
          <w:rFonts w:eastAsia="黑体"/>
        </w:rPr>
      </w:pPr>
      <w:r>
        <w:separator/>
      </w:r>
    </w:p>
  </w:footnote>
  <w:footnote w:type="continuationSeparator" w:id="1">
    <w:p w:rsidR="00400326" w:rsidRPr="00E84631" w:rsidRDefault="00400326" w:rsidP="009340BD">
      <w:pPr>
        <w:rPr>
          <w:rFonts w:eastAsia="黑体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B5083"/>
    <w:rsid w:val="00400326"/>
    <w:rsid w:val="009340BD"/>
    <w:rsid w:val="00AB5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08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sid w:val="00AB508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B50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AB50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rsid w:val="00AB5083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B508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B508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19</Characters>
  <Application>Microsoft Office Word</Application>
  <DocSecurity>0</DocSecurity>
  <Lines>1</Lines>
  <Paragraphs>1</Paragraphs>
  <ScaleCrop>false</ScaleCrop>
  <Company>CGAC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zy</dc:creator>
  <cp:lastModifiedBy>曾勤</cp:lastModifiedBy>
  <cp:revision>8</cp:revision>
  <dcterms:created xsi:type="dcterms:W3CDTF">2019-11-15T16:30:00Z</dcterms:created>
  <dcterms:modified xsi:type="dcterms:W3CDTF">2023-03-14T09:15:00Z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B20C04AA779597E090C79E63C2023FDB</vt:lpwstr>
  </property>
  <property fmtid="{D5CDD505-2E9C-101B-9397-08002B2CF9AE}" pid="3" name="KSOProductBuildVer">
    <vt:lpwstr>2052-11.32.1</vt:lpwstr>
  </property>
</Properties>
</file>