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4D1" w:rsidRDefault="009A64D1" w:rsidP="009A64D1">
      <w:pPr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</w:t>
      </w:r>
    </w:p>
    <w:p w:rsidR="009A64D1" w:rsidRPr="007A1C69" w:rsidRDefault="009A64D1" w:rsidP="009A64D1">
      <w:pPr>
        <w:adjustRightInd w:val="0"/>
        <w:snapToGrid w:val="0"/>
        <w:spacing w:line="560" w:lineRule="exact"/>
        <w:outlineLvl w:val="0"/>
        <w:rPr>
          <w:rFonts w:ascii="Times New Roman" w:eastAsia="方正黑体_GBK" w:hAnsi="Times New Roman" w:cs="Times New Roman"/>
          <w:bCs/>
          <w:spacing w:val="-20"/>
          <w:sz w:val="32"/>
          <w:szCs w:val="32"/>
        </w:rPr>
      </w:pPr>
    </w:p>
    <w:p w:rsidR="009A64D1" w:rsidRPr="007A1C69" w:rsidRDefault="009A64D1" w:rsidP="009A64D1">
      <w:pPr>
        <w:spacing w:line="560" w:lineRule="exact"/>
        <w:jc w:val="center"/>
        <w:rPr>
          <w:rFonts w:ascii="方正小标宋_GBK" w:eastAsia="方正小标宋_GBK" w:hAnsi="Times New Roman" w:cs="宋体"/>
          <w:b/>
          <w:bCs/>
          <w:sz w:val="36"/>
          <w:szCs w:val="36"/>
        </w:rPr>
      </w:pPr>
      <w:r w:rsidRPr="007A1C69">
        <w:rPr>
          <w:rFonts w:ascii="方正小标宋_GBK" w:eastAsia="方正小标宋_GBK" w:hAnsi="Times New Roman" w:cs="宋体" w:hint="eastAsia"/>
          <w:b/>
          <w:bCs/>
          <w:sz w:val="36"/>
          <w:szCs w:val="36"/>
        </w:rPr>
        <w:t>中华人民共和国</w:t>
      </w:r>
      <w:r w:rsidRPr="007A1C69">
        <w:rPr>
          <w:rFonts w:ascii="方正小标宋_GBK" w:eastAsia="方正小标宋_GBK" w:hAnsi="Times New Roman" w:cs="宋体" w:hint="eastAsia"/>
          <w:b/>
          <w:bCs/>
          <w:sz w:val="36"/>
          <w:szCs w:val="36"/>
        </w:rPr>
        <w:t>      </w:t>
      </w:r>
      <w:r w:rsidRPr="007A1C69">
        <w:rPr>
          <w:rFonts w:ascii="方正小标宋_GBK" w:eastAsia="方正小标宋_GBK" w:hAnsi="Times New Roman" w:cs="宋体" w:hint="eastAsia"/>
          <w:b/>
          <w:bCs/>
          <w:sz w:val="36"/>
          <w:szCs w:val="36"/>
        </w:rPr>
        <w:t xml:space="preserve">   </w:t>
      </w:r>
      <w:r w:rsidRPr="007A1C69">
        <w:rPr>
          <w:rFonts w:ascii="方正小标宋_GBK" w:eastAsia="方正小标宋_GBK" w:hAnsi="Times New Roman" w:cs="宋体" w:hint="eastAsia"/>
          <w:b/>
          <w:bCs/>
          <w:sz w:val="36"/>
          <w:szCs w:val="36"/>
        </w:rPr>
        <w:t> </w:t>
      </w:r>
      <w:r w:rsidRPr="007A1C69">
        <w:rPr>
          <w:rFonts w:ascii="方正小标宋_GBK" w:eastAsia="方正小标宋_GBK" w:hAnsi="Times New Roman" w:cs="宋体" w:hint="eastAsia"/>
          <w:b/>
          <w:bCs/>
          <w:sz w:val="36"/>
          <w:szCs w:val="36"/>
        </w:rPr>
        <w:t xml:space="preserve"> 海关</w:t>
      </w:r>
    </w:p>
    <w:p w:rsidR="009A64D1" w:rsidRPr="007A1C69" w:rsidRDefault="009A64D1" w:rsidP="009A64D1">
      <w:pPr>
        <w:spacing w:line="560" w:lineRule="exact"/>
        <w:jc w:val="center"/>
        <w:rPr>
          <w:rFonts w:ascii="方正小标宋_GBK" w:eastAsia="方正小标宋_GBK" w:hAnsi="Times New Roman" w:cs="宋体"/>
          <w:b/>
          <w:bCs/>
          <w:sz w:val="36"/>
          <w:szCs w:val="36"/>
        </w:rPr>
      </w:pPr>
      <w:r w:rsidRPr="007A1C69">
        <w:rPr>
          <w:rFonts w:ascii="方正小标宋_GBK" w:eastAsia="方正小标宋_GBK" w:hAnsi="Times New Roman" w:cs="宋体" w:hint="eastAsia"/>
          <w:b/>
          <w:bCs/>
          <w:sz w:val="36"/>
          <w:szCs w:val="36"/>
        </w:rPr>
        <w:t>不予行政许可决定书</w:t>
      </w:r>
    </w:p>
    <w:p w:rsidR="009A64D1" w:rsidRPr="007A1C69" w:rsidRDefault="009A64D1" w:rsidP="009A64D1">
      <w:pPr>
        <w:widowControl/>
        <w:shd w:val="clear" w:color="auto" w:fill="FFFFFF"/>
        <w:spacing w:before="129" w:line="560" w:lineRule="exact"/>
        <w:jc w:val="center"/>
        <w:rPr>
          <w:rFonts w:ascii="方正仿宋_GBK" w:eastAsia="方正仿宋_GBK" w:hAnsi="Times New Roman" w:cs="宋体"/>
          <w:spacing w:val="-4"/>
          <w:kern w:val="0"/>
          <w:sz w:val="32"/>
          <w:szCs w:val="32"/>
        </w:rPr>
      </w:pPr>
      <w:r w:rsidRPr="007A1C69">
        <w:rPr>
          <w:rFonts w:ascii="方正仿宋_GBK" w:eastAsia="方正仿宋_GBK" w:hAnsi="Times New Roman" w:cs="宋体"/>
          <w:spacing w:val="-20"/>
          <w:kern w:val="0"/>
          <w:sz w:val="32"/>
          <w:szCs w:val="32"/>
        </w:rPr>
        <w:t xml:space="preserve">                 </w:t>
      </w:r>
      <w:r w:rsidRPr="007A1C69">
        <w:rPr>
          <w:rFonts w:ascii="方正仿宋_GBK" w:eastAsia="方正仿宋_GBK" w:hAnsi="Times New Roman" w:cs="宋体"/>
          <w:spacing w:val="-4"/>
          <w:kern w:val="0"/>
          <w:sz w:val="32"/>
          <w:szCs w:val="32"/>
        </w:rPr>
        <w:t xml:space="preserve">       </w:t>
      </w:r>
      <w:r w:rsidRPr="007A1C69">
        <w:rPr>
          <w:rFonts w:ascii="方正仿宋_GBK" w:eastAsia="方正仿宋_GBK" w:hAnsi="Times New Roman" w:cs="宋体" w:hint="eastAsia"/>
          <w:spacing w:val="-4"/>
          <w:kern w:val="0"/>
          <w:sz w:val="32"/>
          <w:szCs w:val="32"/>
        </w:rPr>
        <w:t>行政审批编号：</w:t>
      </w:r>
      <w:r w:rsidRPr="007A1C69">
        <w:rPr>
          <w:rFonts w:ascii="宋体" w:eastAsia="方正仿宋_GBK" w:hAnsi="Times New Roman" w:cs="宋体"/>
          <w:spacing w:val="-4"/>
          <w:kern w:val="0"/>
          <w:sz w:val="32"/>
          <w:szCs w:val="30"/>
          <w:u w:val="single" w:color="000000"/>
        </w:rPr>
        <w:t xml:space="preserve">         </w:t>
      </w:r>
    </w:p>
    <w:p w:rsidR="009A64D1" w:rsidRPr="007A1C69" w:rsidRDefault="009A64D1" w:rsidP="009A64D1">
      <w:pPr>
        <w:widowControl/>
        <w:shd w:val="clear" w:color="auto" w:fill="FFFFFF"/>
        <w:spacing w:before="129" w:line="560" w:lineRule="exact"/>
        <w:jc w:val="left"/>
        <w:rPr>
          <w:rFonts w:ascii="Times New Roman" w:eastAsia="方正仿宋_GBK" w:hAnsi="Times New Roman" w:cs="Times New Roman"/>
          <w:spacing w:val="-20"/>
          <w:kern w:val="0"/>
          <w:sz w:val="32"/>
          <w:szCs w:val="32"/>
        </w:rPr>
      </w:pP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 xml:space="preserve">        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>（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>1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>）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 xml:space="preserve">        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2"/>
        </w:rPr>
        <w:t>：</w:t>
      </w:r>
    </w:p>
    <w:p w:rsidR="009A64D1" w:rsidRPr="007A1C69" w:rsidRDefault="009A64D1" w:rsidP="009A64D1">
      <w:pPr>
        <w:widowControl/>
        <w:shd w:val="clear" w:color="auto" w:fill="FFFFFF"/>
        <w:spacing w:before="129" w:beforeAutospacing="1" w:after="100" w:afterAutospacing="1" w:line="560" w:lineRule="exact"/>
        <w:ind w:firstLineChars="200" w:firstLine="560"/>
        <w:jc w:val="left"/>
        <w:rPr>
          <w:rFonts w:ascii="Times New Roman" w:eastAsia="方正仿宋_GBK" w:hAnsi="Times New Roman" w:cs="Times New Roman"/>
          <w:spacing w:val="-20"/>
          <w:kern w:val="0"/>
          <w:sz w:val="32"/>
          <w:szCs w:val="32"/>
        </w:rPr>
      </w:pP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2"/>
        </w:rPr>
        <w:t>经审核，根据《中华人民共和国行政许可法》</w:t>
      </w:r>
      <w:r w:rsidRPr="007A1C69">
        <w:rPr>
          <w:rFonts w:ascii="宋体" w:eastAsia="方正仿宋_GBK" w:hAnsi="Times New Roman" w:cs="Times New Roman"/>
          <w:bCs/>
          <w:spacing w:val="-20"/>
          <w:kern w:val="0"/>
          <w:sz w:val="32"/>
          <w:szCs w:val="32"/>
        </w:rPr>
        <w:t>《中华人民共和国海关监管区管理暂行办法》的有关规定，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2"/>
        </w:rPr>
        <w:t>对你企业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 xml:space="preserve">       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>（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>2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>）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 xml:space="preserve">            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2"/>
        </w:rPr>
        <w:t>的申请，决定不予批准。不予许可理由：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 xml:space="preserve">                         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2"/>
        </w:rPr>
        <w:t>。</w:t>
      </w:r>
    </w:p>
    <w:p w:rsidR="009A64D1" w:rsidRPr="007A1C69" w:rsidRDefault="009A64D1" w:rsidP="009A64D1">
      <w:pPr>
        <w:widowControl/>
        <w:shd w:val="clear" w:color="auto" w:fill="FFFFFF"/>
        <w:spacing w:before="129" w:after="100" w:line="620" w:lineRule="exact"/>
        <w:ind w:firstLineChars="200" w:firstLine="560"/>
        <w:jc w:val="left"/>
        <w:rPr>
          <w:rFonts w:ascii="Times New Roman" w:eastAsia="方正仿宋_GBK" w:hAnsi="Times New Roman" w:cs="Times New Roman"/>
          <w:spacing w:val="-20"/>
          <w:kern w:val="0"/>
          <w:sz w:val="32"/>
          <w:szCs w:val="32"/>
        </w:rPr>
      </w:pP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2"/>
        </w:rPr>
        <w:t>你企业对本决定有异议的，可以按照《中华人民共和国行政复议法》相关规定，自本通知书收到之日起六十日内向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 xml:space="preserve">   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>（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>3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>）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 xml:space="preserve"> 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2"/>
        </w:rPr>
        <w:t>申请行政复议，也可以按照《中华人民共和国行政诉讼法》相关规定，自知道海关</w:t>
      </w:r>
      <w:proofErr w:type="gramStart"/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2"/>
        </w:rPr>
        <w:t>作出</w:t>
      </w:r>
      <w:proofErr w:type="gramEnd"/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2"/>
        </w:rPr>
        <w:t>不予许可决定之日起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2"/>
        </w:rPr>
        <w:t>6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2"/>
        </w:rPr>
        <w:t>个月内向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 xml:space="preserve">   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>（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>4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>）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0"/>
          <w:u w:val="single" w:color="000000"/>
        </w:rPr>
        <w:t xml:space="preserve">   </w:t>
      </w:r>
      <w:r w:rsidRPr="007A1C69">
        <w:rPr>
          <w:rFonts w:ascii="Times New Roman" w:eastAsia="方正仿宋_GBK" w:hAnsi="Times New Roman" w:cs="Times New Roman"/>
          <w:spacing w:val="-20"/>
          <w:kern w:val="0"/>
          <w:sz w:val="32"/>
          <w:szCs w:val="32"/>
        </w:rPr>
        <w:t>提起行政诉讼。</w:t>
      </w:r>
    </w:p>
    <w:p w:rsidR="009A64D1" w:rsidRPr="007A1C69" w:rsidRDefault="009A64D1" w:rsidP="009A64D1">
      <w:pPr>
        <w:spacing w:line="560" w:lineRule="exact"/>
        <w:ind w:firstLineChars="1250" w:firstLine="3500"/>
        <w:rPr>
          <w:rFonts w:ascii="Times New Roman" w:eastAsia="方正仿宋_GBK" w:hAnsi="Times New Roman" w:cs="Arial"/>
          <w:bCs/>
          <w:spacing w:val="-20"/>
          <w:sz w:val="32"/>
          <w:szCs w:val="32"/>
        </w:rPr>
      </w:pPr>
    </w:p>
    <w:p w:rsidR="009A64D1" w:rsidRPr="007A1C69" w:rsidRDefault="009A64D1" w:rsidP="009A64D1">
      <w:pPr>
        <w:spacing w:line="560" w:lineRule="exact"/>
        <w:ind w:firstLineChars="1250" w:firstLine="3500"/>
        <w:rPr>
          <w:rFonts w:ascii="Times New Roman" w:eastAsia="方正仿宋_GBK" w:hAnsi="Times New Roman" w:cs="Arial"/>
          <w:bCs/>
          <w:spacing w:val="-20"/>
          <w:sz w:val="32"/>
          <w:szCs w:val="32"/>
        </w:rPr>
      </w:pPr>
    </w:p>
    <w:p w:rsidR="009A64D1" w:rsidRPr="007A1C69" w:rsidRDefault="009A64D1" w:rsidP="009A64D1">
      <w:pPr>
        <w:spacing w:line="560" w:lineRule="exact"/>
        <w:ind w:firstLineChars="1250" w:firstLine="3500"/>
        <w:rPr>
          <w:rFonts w:ascii="Times New Roman" w:eastAsia="方正仿宋_GBK" w:hAnsi="Times New Roman" w:cs="Arial"/>
          <w:bCs/>
          <w:spacing w:val="-20"/>
          <w:sz w:val="32"/>
          <w:szCs w:val="32"/>
        </w:rPr>
      </w:pPr>
      <w:r w:rsidRPr="007A1C69">
        <w:rPr>
          <w:rFonts w:ascii="Times New Roman" w:eastAsia="方正仿宋_GBK" w:hAnsi="Times New Roman" w:cs="Arial" w:hint="eastAsia"/>
          <w:bCs/>
          <w:spacing w:val="-20"/>
          <w:sz w:val="32"/>
          <w:szCs w:val="32"/>
        </w:rPr>
        <w:t>中华人民共和国</w:t>
      </w:r>
      <w:r w:rsidRPr="007A1C69">
        <w:rPr>
          <w:rFonts w:ascii="Times New Roman" w:eastAsia="方正仿宋_GBK" w:hAnsi="Times New Roman" w:cs="Arial"/>
          <w:bCs/>
          <w:spacing w:val="-20"/>
          <w:sz w:val="32"/>
          <w:szCs w:val="32"/>
        </w:rPr>
        <w:t xml:space="preserve">   </w:t>
      </w:r>
      <w:r w:rsidRPr="007A1C69">
        <w:rPr>
          <w:rFonts w:ascii="Times New Roman" w:eastAsia="方正仿宋_GBK" w:hAnsi="Times New Roman" w:cs="Arial" w:hint="eastAsia"/>
          <w:bCs/>
          <w:spacing w:val="-20"/>
          <w:sz w:val="32"/>
          <w:szCs w:val="32"/>
        </w:rPr>
        <w:t xml:space="preserve">        </w:t>
      </w:r>
      <w:r w:rsidRPr="007A1C69">
        <w:rPr>
          <w:rFonts w:ascii="Times New Roman" w:eastAsia="方正仿宋_GBK" w:hAnsi="Times New Roman" w:cs="Arial" w:hint="eastAsia"/>
          <w:bCs/>
          <w:spacing w:val="-20"/>
          <w:sz w:val="32"/>
          <w:szCs w:val="32"/>
        </w:rPr>
        <w:t>海关</w:t>
      </w:r>
    </w:p>
    <w:p w:rsidR="009A64D1" w:rsidRPr="007A1C69" w:rsidRDefault="009A64D1" w:rsidP="009A64D1">
      <w:pPr>
        <w:widowControl/>
        <w:shd w:val="clear" w:color="auto" w:fill="FFFFFF"/>
        <w:spacing w:before="129" w:line="560" w:lineRule="exact"/>
        <w:ind w:firstLineChars="1800" w:firstLine="5040"/>
        <w:jc w:val="left"/>
        <w:rPr>
          <w:rFonts w:ascii="方正仿宋_GBK" w:eastAsia="方正仿宋_GBK" w:hAnsi="Times New Roman" w:cs="宋体"/>
          <w:spacing w:val="-20"/>
          <w:kern w:val="0"/>
          <w:sz w:val="32"/>
          <w:szCs w:val="32"/>
        </w:rPr>
      </w:pPr>
      <w:r w:rsidRPr="007A1C69">
        <w:rPr>
          <w:rFonts w:ascii="方正仿宋_GBK" w:eastAsia="方正仿宋_GBK" w:hAnsi="Times New Roman" w:cs="宋体" w:hint="eastAsia"/>
          <w:spacing w:val="-20"/>
          <w:kern w:val="0"/>
          <w:sz w:val="32"/>
          <w:szCs w:val="32"/>
        </w:rPr>
        <w:t>（行政印章）</w:t>
      </w:r>
    </w:p>
    <w:p w:rsidR="009A64D1" w:rsidRDefault="009A64D1" w:rsidP="009A64D1">
      <w:pPr>
        <w:widowControl/>
        <w:shd w:val="clear" w:color="auto" w:fill="FFFFFF"/>
        <w:spacing w:before="129" w:line="560" w:lineRule="exact"/>
        <w:ind w:leftChars="304" w:left="4558" w:hangingChars="1400" w:hanging="3920"/>
        <w:jc w:val="left"/>
        <w:rPr>
          <w:rFonts w:ascii="方正仿宋_GBK" w:eastAsia="方正仿宋_GBK" w:hAnsi="Times New Roman" w:cs="宋体" w:hint="eastAsia"/>
          <w:spacing w:val="-20"/>
          <w:kern w:val="0"/>
          <w:sz w:val="32"/>
          <w:szCs w:val="32"/>
        </w:rPr>
      </w:pPr>
      <w:r w:rsidRPr="007A1C69">
        <w:rPr>
          <w:rFonts w:ascii="方正仿宋_GBK" w:eastAsia="方正仿宋_GBK" w:hAnsi="Times New Roman" w:cs="宋体" w:hint="eastAsia"/>
          <w:spacing w:val="-20"/>
          <w:kern w:val="0"/>
          <w:sz w:val="32"/>
          <w:szCs w:val="32"/>
        </w:rPr>
        <w:t xml:space="preserve">　　                          </w:t>
      </w:r>
      <w:r w:rsidRPr="007A1C69">
        <w:rPr>
          <w:rFonts w:ascii="方正仿宋_GBK" w:eastAsia="方正仿宋_GBK" w:hAnsi="Times New Roman" w:cs="宋体"/>
          <w:spacing w:val="-20"/>
          <w:kern w:val="0"/>
          <w:sz w:val="32"/>
          <w:szCs w:val="32"/>
        </w:rPr>
        <w:t xml:space="preserve">       </w:t>
      </w:r>
      <w:r w:rsidRPr="007A1C69">
        <w:rPr>
          <w:rFonts w:ascii="方正仿宋_GBK" w:eastAsia="方正仿宋_GBK" w:hAnsi="Times New Roman" w:cs="宋体" w:hint="eastAsia"/>
          <w:spacing w:val="-20"/>
          <w:kern w:val="0"/>
          <w:sz w:val="32"/>
          <w:szCs w:val="32"/>
        </w:rPr>
        <w:t xml:space="preserve"> 年</w:t>
      </w:r>
      <w:r w:rsidRPr="007A1C69">
        <w:rPr>
          <w:rFonts w:ascii="方正仿宋_GBK" w:eastAsia="方正仿宋_GBK" w:hAnsi="Times New Roman" w:cs="宋体" w:hint="eastAsia"/>
          <w:spacing w:val="-20"/>
          <w:kern w:val="0"/>
          <w:sz w:val="32"/>
          <w:szCs w:val="32"/>
        </w:rPr>
        <w:t> </w:t>
      </w:r>
      <w:r w:rsidRPr="007A1C69">
        <w:rPr>
          <w:rFonts w:ascii="方正仿宋_GBK" w:eastAsia="方正仿宋_GBK" w:hAnsi="Times New Roman" w:cs="宋体" w:hint="eastAsia"/>
          <w:spacing w:val="-20"/>
          <w:kern w:val="0"/>
          <w:sz w:val="32"/>
          <w:szCs w:val="32"/>
        </w:rPr>
        <w:t xml:space="preserve">  月</w:t>
      </w:r>
      <w:r w:rsidRPr="007A1C69">
        <w:rPr>
          <w:rFonts w:ascii="方正仿宋_GBK" w:eastAsia="方正仿宋_GBK" w:hAnsi="Times New Roman" w:cs="宋体" w:hint="eastAsia"/>
          <w:spacing w:val="-20"/>
          <w:kern w:val="0"/>
          <w:sz w:val="32"/>
          <w:szCs w:val="32"/>
        </w:rPr>
        <w:t> </w:t>
      </w:r>
      <w:r w:rsidRPr="007A1C69">
        <w:rPr>
          <w:rFonts w:ascii="方正仿宋_GBK" w:eastAsia="方正仿宋_GBK" w:hAnsi="Times New Roman" w:cs="宋体" w:hint="eastAsia"/>
          <w:spacing w:val="-20"/>
          <w:kern w:val="0"/>
          <w:sz w:val="32"/>
          <w:szCs w:val="32"/>
        </w:rPr>
        <w:t xml:space="preserve"> </w:t>
      </w:r>
      <w:r w:rsidRPr="007A1C69">
        <w:rPr>
          <w:rFonts w:ascii="方正仿宋_GBK" w:eastAsia="方正仿宋_GBK" w:hAnsi="Times New Roman" w:cs="宋体" w:hint="eastAsia"/>
          <w:spacing w:val="-20"/>
          <w:kern w:val="0"/>
          <w:sz w:val="32"/>
          <w:szCs w:val="32"/>
        </w:rPr>
        <w:t> </w:t>
      </w:r>
      <w:r w:rsidRPr="007A1C69">
        <w:rPr>
          <w:rFonts w:ascii="方正仿宋_GBK" w:eastAsia="方正仿宋_GBK" w:hAnsi="Times New Roman" w:cs="宋体" w:hint="eastAsia"/>
          <w:spacing w:val="-20"/>
          <w:kern w:val="0"/>
          <w:sz w:val="32"/>
          <w:szCs w:val="32"/>
        </w:rPr>
        <w:t>日</w:t>
      </w:r>
    </w:p>
    <w:p w:rsidR="009A64D1" w:rsidRDefault="009A64D1" w:rsidP="009A64D1">
      <w:pPr>
        <w:widowControl/>
        <w:shd w:val="clear" w:color="auto" w:fill="FFFFFF"/>
        <w:spacing w:before="129" w:line="560" w:lineRule="exact"/>
        <w:ind w:leftChars="304" w:left="4558" w:hangingChars="1400" w:hanging="3920"/>
        <w:jc w:val="left"/>
        <w:rPr>
          <w:rFonts w:ascii="方正仿宋_GBK" w:eastAsia="方正仿宋_GBK" w:hAnsi="Times New Roman" w:cs="宋体" w:hint="eastAsia"/>
          <w:spacing w:val="-20"/>
          <w:kern w:val="0"/>
          <w:sz w:val="32"/>
          <w:szCs w:val="32"/>
        </w:rPr>
      </w:pPr>
    </w:p>
    <w:p w:rsidR="009A64D1" w:rsidRDefault="009A64D1" w:rsidP="009A64D1">
      <w:pPr>
        <w:widowControl/>
        <w:shd w:val="clear" w:color="auto" w:fill="FFFFFF"/>
        <w:spacing w:before="129" w:line="560" w:lineRule="exact"/>
        <w:ind w:leftChars="304" w:left="4558" w:hangingChars="1400" w:hanging="3920"/>
        <w:jc w:val="left"/>
        <w:rPr>
          <w:rFonts w:ascii="方正仿宋_GBK" w:eastAsia="方正仿宋_GBK" w:hAnsi="Times New Roman" w:cs="宋体" w:hint="eastAsia"/>
          <w:spacing w:val="-20"/>
          <w:kern w:val="0"/>
          <w:sz w:val="32"/>
          <w:szCs w:val="32"/>
        </w:rPr>
      </w:pPr>
    </w:p>
    <w:p w:rsidR="009A64D1" w:rsidRPr="007A1C69" w:rsidRDefault="009A64D1" w:rsidP="009A64D1">
      <w:pPr>
        <w:widowControl/>
        <w:shd w:val="clear" w:color="auto" w:fill="FFFFFF"/>
        <w:spacing w:before="129" w:line="560" w:lineRule="exact"/>
        <w:ind w:leftChars="304" w:left="4558" w:hangingChars="1400" w:hanging="3920"/>
        <w:jc w:val="left"/>
        <w:rPr>
          <w:rFonts w:ascii="方正仿宋_GBK" w:eastAsia="方正仿宋_GBK" w:hAnsi="Times New Roman" w:cs="宋体"/>
          <w:spacing w:val="-20"/>
          <w:kern w:val="0"/>
          <w:sz w:val="32"/>
          <w:szCs w:val="32"/>
        </w:rPr>
      </w:pPr>
    </w:p>
    <w:p w:rsidR="009A64D1" w:rsidRPr="007A1C69" w:rsidRDefault="009A64D1" w:rsidP="009A64D1">
      <w:pPr>
        <w:spacing w:line="560" w:lineRule="exact"/>
        <w:rPr>
          <w:rFonts w:ascii="Times New Roman" w:eastAsia="方正仿宋_GBK" w:hAnsi="Times New Roman" w:cs="Arial"/>
          <w:b/>
          <w:bCs/>
          <w:spacing w:val="-20"/>
          <w:sz w:val="32"/>
          <w:szCs w:val="32"/>
        </w:rPr>
      </w:pPr>
      <w:r w:rsidRPr="007A1C69">
        <w:rPr>
          <w:rFonts w:ascii="Times New Roman" w:eastAsia="方正仿宋_GBK" w:hAnsi="Times New Roman" w:cs="Arial"/>
          <w:b/>
          <w:bCs/>
          <w:spacing w:val="-20"/>
          <w:sz w:val="32"/>
          <w:szCs w:val="32"/>
        </w:rPr>
        <w:br w:type="page"/>
      </w:r>
      <w:r w:rsidRPr="007A1C69">
        <w:rPr>
          <w:rFonts w:ascii="Times New Roman" w:eastAsia="方正仿宋_GBK" w:hAnsi="Times New Roman" w:cs="Arial" w:hint="eastAsia"/>
          <w:b/>
          <w:bCs/>
          <w:spacing w:val="-20"/>
          <w:sz w:val="32"/>
          <w:szCs w:val="32"/>
        </w:rPr>
        <w:lastRenderedPageBreak/>
        <w:t>填写规范说明：</w:t>
      </w:r>
    </w:p>
    <w:p w:rsidR="009A64D1" w:rsidRPr="007A1C69" w:rsidRDefault="009A64D1" w:rsidP="009A64D1">
      <w:pPr>
        <w:spacing w:line="560" w:lineRule="exact"/>
        <w:rPr>
          <w:rFonts w:ascii="Times New Roman" w:eastAsia="方正仿宋_GBK" w:hAnsi="Times New Roman" w:cs="Times New Roman"/>
          <w:bCs/>
          <w:spacing w:val="-20"/>
          <w:sz w:val="32"/>
          <w:szCs w:val="32"/>
        </w:rPr>
      </w:pPr>
      <w:r w:rsidRPr="007A1C69">
        <w:rPr>
          <w:rFonts w:ascii="Times New Roman" w:eastAsia="方正仿宋_GBK" w:hAnsi="Times New Roman" w:cs="Times New Roman"/>
          <w:bCs/>
          <w:spacing w:val="-20"/>
          <w:sz w:val="32"/>
          <w:szCs w:val="32"/>
        </w:rPr>
        <w:t>（</w:t>
      </w:r>
      <w:r w:rsidRPr="007A1C69">
        <w:rPr>
          <w:rFonts w:ascii="Times New Roman" w:eastAsia="方正仿宋_GBK" w:hAnsi="Times New Roman" w:cs="Times New Roman"/>
          <w:bCs/>
          <w:spacing w:val="-20"/>
          <w:sz w:val="32"/>
          <w:szCs w:val="32"/>
        </w:rPr>
        <w:t>1</w:t>
      </w:r>
      <w:r w:rsidRPr="007A1C69">
        <w:rPr>
          <w:rFonts w:ascii="Times New Roman" w:eastAsia="方正仿宋_GBK" w:hAnsi="Times New Roman" w:cs="Times New Roman"/>
          <w:bCs/>
          <w:spacing w:val="-20"/>
          <w:sz w:val="32"/>
          <w:szCs w:val="32"/>
        </w:rPr>
        <w:t>）申请单位（企业）名称；</w:t>
      </w:r>
    </w:p>
    <w:p w:rsidR="009A64D1" w:rsidRPr="007A1C69" w:rsidRDefault="009A64D1" w:rsidP="009A64D1">
      <w:pPr>
        <w:spacing w:line="560" w:lineRule="exact"/>
        <w:rPr>
          <w:rFonts w:ascii="Times New Roman" w:eastAsia="方正仿宋_GBK" w:hAnsi="Times New Roman" w:cs="Times New Roman"/>
          <w:bCs/>
          <w:spacing w:val="-20"/>
          <w:sz w:val="32"/>
          <w:szCs w:val="32"/>
        </w:rPr>
      </w:pPr>
      <w:r w:rsidRPr="007A1C69">
        <w:rPr>
          <w:rFonts w:ascii="Times New Roman" w:eastAsia="方正仿宋_GBK" w:hAnsi="Times New Roman" w:cs="Times New Roman"/>
          <w:bCs/>
          <w:spacing w:val="-20"/>
          <w:sz w:val="32"/>
          <w:szCs w:val="32"/>
        </w:rPr>
        <w:t>（</w:t>
      </w:r>
      <w:r w:rsidRPr="007A1C69">
        <w:rPr>
          <w:rFonts w:ascii="Times New Roman" w:eastAsia="方正仿宋_GBK" w:hAnsi="Times New Roman" w:cs="Times New Roman"/>
          <w:bCs/>
          <w:spacing w:val="-20"/>
          <w:sz w:val="32"/>
          <w:szCs w:val="32"/>
        </w:rPr>
        <w:t>2</w:t>
      </w:r>
      <w:r w:rsidRPr="007A1C69">
        <w:rPr>
          <w:rFonts w:ascii="Times New Roman" w:eastAsia="方正仿宋_GBK" w:hAnsi="Times New Roman" w:cs="Times New Roman"/>
          <w:bCs/>
          <w:spacing w:val="-20"/>
          <w:sz w:val="32"/>
          <w:szCs w:val="32"/>
        </w:rPr>
        <w:t>）申请单位（企业）申请事项；</w:t>
      </w:r>
    </w:p>
    <w:p w:rsidR="009A64D1" w:rsidRPr="007A1C69" w:rsidRDefault="009A64D1" w:rsidP="009A64D1">
      <w:pPr>
        <w:spacing w:line="560" w:lineRule="exact"/>
        <w:rPr>
          <w:rFonts w:ascii="Times New Roman" w:eastAsia="方正仿宋_GBK" w:hAnsi="Times New Roman" w:cs="Times New Roman"/>
          <w:bCs/>
          <w:spacing w:val="-20"/>
          <w:sz w:val="32"/>
          <w:szCs w:val="32"/>
        </w:rPr>
      </w:pPr>
      <w:r w:rsidRPr="007A1C69">
        <w:rPr>
          <w:rFonts w:ascii="Times New Roman" w:eastAsia="方正仿宋_GBK" w:hAnsi="Times New Roman" w:cs="Times New Roman"/>
          <w:bCs/>
          <w:spacing w:val="-20"/>
          <w:sz w:val="32"/>
          <w:szCs w:val="32"/>
        </w:rPr>
        <w:t>（</w:t>
      </w:r>
      <w:r w:rsidRPr="007A1C69">
        <w:rPr>
          <w:rFonts w:ascii="Times New Roman" w:eastAsia="方正仿宋_GBK" w:hAnsi="Times New Roman" w:cs="Times New Roman"/>
          <w:bCs/>
          <w:spacing w:val="-20"/>
          <w:sz w:val="32"/>
          <w:szCs w:val="32"/>
        </w:rPr>
        <w:t>3</w:t>
      </w:r>
      <w:r w:rsidRPr="007A1C69">
        <w:rPr>
          <w:rFonts w:ascii="Times New Roman" w:eastAsia="方正仿宋_GBK" w:hAnsi="Times New Roman" w:cs="Times New Roman"/>
          <w:bCs/>
          <w:spacing w:val="-20"/>
          <w:sz w:val="32"/>
          <w:szCs w:val="32"/>
        </w:rPr>
        <w:t>）</w:t>
      </w:r>
      <w:r w:rsidRPr="007A1C69">
        <w:rPr>
          <w:rFonts w:ascii="Times New Roman" w:eastAsia="方正仿宋_GBK" w:hAnsi="Times New Roman" w:cs="Times New Roman"/>
          <w:spacing w:val="-20"/>
          <w:sz w:val="32"/>
          <w:szCs w:val="32"/>
        </w:rPr>
        <w:t>行政复议单位名称</w:t>
      </w:r>
      <w:r w:rsidRPr="007A1C69">
        <w:rPr>
          <w:rFonts w:ascii="Times New Roman" w:eastAsia="方正仿宋_GBK" w:hAnsi="Times New Roman" w:cs="Times New Roman"/>
          <w:bCs/>
          <w:spacing w:val="-20"/>
          <w:sz w:val="32"/>
          <w:szCs w:val="32"/>
        </w:rPr>
        <w:t>；</w:t>
      </w:r>
      <w:r w:rsidRPr="007A1C69">
        <w:rPr>
          <w:rFonts w:ascii="Times New Roman" w:eastAsia="方正仿宋_GBK" w:hAnsi="Times New Roman" w:cs="Times New Roman"/>
          <w:bCs/>
          <w:spacing w:val="-20"/>
          <w:sz w:val="32"/>
          <w:szCs w:val="32"/>
        </w:rPr>
        <w:t xml:space="preserve"> </w:t>
      </w:r>
    </w:p>
    <w:p w:rsidR="009A64D1" w:rsidRPr="007A1C69" w:rsidRDefault="009A64D1" w:rsidP="009A64D1">
      <w:pPr>
        <w:spacing w:line="560" w:lineRule="exact"/>
        <w:rPr>
          <w:rFonts w:ascii="Times New Roman" w:eastAsia="宋体" w:hAnsi="Times New Roman" w:cs="Times New Roman"/>
          <w:szCs w:val="24"/>
        </w:rPr>
      </w:pPr>
      <w:r w:rsidRPr="007A1C69">
        <w:rPr>
          <w:rFonts w:ascii="Times New Roman" w:eastAsia="方正仿宋_GBK" w:hAnsi="Times New Roman" w:cs="Times New Roman"/>
          <w:bCs/>
          <w:spacing w:val="-20"/>
          <w:sz w:val="32"/>
          <w:szCs w:val="32"/>
        </w:rPr>
        <w:t>（</w:t>
      </w:r>
      <w:r w:rsidRPr="007A1C69">
        <w:rPr>
          <w:rFonts w:ascii="Times New Roman" w:eastAsia="方正仿宋_GBK" w:hAnsi="Times New Roman" w:cs="Times New Roman"/>
          <w:bCs/>
          <w:spacing w:val="-20"/>
          <w:sz w:val="32"/>
          <w:szCs w:val="32"/>
        </w:rPr>
        <w:t>4</w:t>
      </w:r>
      <w:r w:rsidRPr="007A1C69">
        <w:rPr>
          <w:rFonts w:ascii="Times New Roman" w:eastAsia="方正仿宋_GBK" w:hAnsi="Times New Roman" w:cs="Times New Roman"/>
          <w:bCs/>
          <w:spacing w:val="-20"/>
          <w:sz w:val="32"/>
          <w:szCs w:val="32"/>
        </w:rPr>
        <w:t>）有管辖权的</w:t>
      </w:r>
      <w:r w:rsidRPr="007A1C69">
        <w:rPr>
          <w:rFonts w:ascii="Times New Roman" w:eastAsia="方正仿宋_GBK" w:hAnsi="Times New Roman" w:cs="Times New Roman"/>
          <w:spacing w:val="-20"/>
          <w:sz w:val="32"/>
          <w:szCs w:val="32"/>
        </w:rPr>
        <w:t>行政诉讼法院名称。</w:t>
      </w:r>
    </w:p>
    <w:p w:rsidR="009A64D1" w:rsidRPr="007A1C69" w:rsidRDefault="009A64D1" w:rsidP="009A64D1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9A64D1" w:rsidRDefault="009A64D1" w:rsidP="009A64D1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9A64D1" w:rsidRDefault="009A64D1" w:rsidP="009A64D1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9A64D1" w:rsidRDefault="009A64D1" w:rsidP="009A64D1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9A64D1" w:rsidRDefault="009A64D1" w:rsidP="009A64D1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9A64D1" w:rsidRDefault="009A64D1" w:rsidP="009A64D1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9A64D1" w:rsidRDefault="009A64D1" w:rsidP="009A64D1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9A64D1" w:rsidRDefault="009A64D1" w:rsidP="009A64D1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9A64D1" w:rsidRDefault="009A64D1" w:rsidP="009A64D1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025FB0" w:rsidRPr="009A64D1" w:rsidRDefault="00025FB0"/>
    <w:sectPr w:rsidR="00025FB0" w:rsidRPr="009A64D1" w:rsidSect="00025F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F1D3B"/>
    <w:rsid w:val="00025FB0"/>
    <w:rsid w:val="000F1D3B"/>
    <w:rsid w:val="002E2CAD"/>
    <w:rsid w:val="009A6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4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428</Characters>
  <Application>Microsoft Office Word</Application>
  <DocSecurity>0</DocSecurity>
  <Lines>3</Lines>
  <Paragraphs>1</Paragraphs>
  <ScaleCrop>false</ScaleCrop>
  <Company>微软中国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苗春</dc:creator>
  <cp:lastModifiedBy>苗春</cp:lastModifiedBy>
  <cp:revision>2</cp:revision>
  <dcterms:created xsi:type="dcterms:W3CDTF">2022-06-17T07:25:00Z</dcterms:created>
  <dcterms:modified xsi:type="dcterms:W3CDTF">2022-06-17T07:25:00Z</dcterms:modified>
</cp:coreProperties>
</file>